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74324" w14:textId="77777777" w:rsidR="002167A6" w:rsidRPr="00C81237" w:rsidRDefault="002167A6" w:rsidP="002167A6">
      <w:pPr>
        <w:spacing w:before="100" w:beforeAutospacing="1" w:after="120" w:line="240" w:lineRule="auto"/>
        <w:ind w:left="21" w:right="-422" w:hanging="10"/>
        <w:jc w:val="center"/>
        <w:rPr>
          <w:rFonts w:ascii="Arial" w:hAnsi="Arial" w:cs="Arial"/>
        </w:rPr>
      </w:pPr>
      <w:r w:rsidRPr="00C81237">
        <w:rPr>
          <w:rFonts w:ascii="Arial" w:hAnsi="Arial" w:cs="Arial"/>
          <w:b/>
        </w:rPr>
        <w:t>ANEXO III</w:t>
      </w:r>
    </w:p>
    <w:p w14:paraId="5157965E" w14:textId="77777777" w:rsidR="002167A6" w:rsidRPr="00C81237" w:rsidRDefault="002167A6" w:rsidP="002167A6">
      <w:pPr>
        <w:spacing w:before="100" w:beforeAutospacing="1" w:after="120" w:line="240" w:lineRule="auto"/>
        <w:ind w:right="-422" w:firstLine="11"/>
        <w:jc w:val="both"/>
        <w:rPr>
          <w:rFonts w:ascii="Arial" w:hAnsi="Arial" w:cs="Arial"/>
        </w:rPr>
      </w:pPr>
      <w:r w:rsidRPr="00C81237">
        <w:rPr>
          <w:rFonts w:ascii="Arial" w:hAnsi="Arial" w:cs="Arial"/>
          <w:b/>
        </w:rPr>
        <w:t>Declaración responsable acreditativa de que las personas que participan en la ejecución de las actividades financiadas que impliquen contacto habitual con personas menores de edad no han sido condenadas por sentencia firme por cualquier delito contra la libertad e indemnidad sexuales tipificados en el título VIII de la Ley Orgánica 10/1995, de 23 de noviembre, del Código Penal, así como por cualquier delito de trata de seres humanos tipificado en el título VII bis del Código Penal</w:t>
      </w:r>
    </w:p>
    <w:p w14:paraId="28306945" w14:textId="77777777" w:rsidR="002167A6" w:rsidRPr="00C81237" w:rsidRDefault="002167A6" w:rsidP="002167A6">
      <w:pPr>
        <w:spacing w:before="100" w:beforeAutospacing="1" w:after="120" w:line="240" w:lineRule="auto"/>
        <w:ind w:right="-422"/>
        <w:jc w:val="both"/>
        <w:rPr>
          <w:rFonts w:ascii="Arial" w:hAnsi="Arial" w:cs="Arial"/>
        </w:rPr>
      </w:pPr>
      <w:r w:rsidRPr="00C81237">
        <w:rPr>
          <w:rFonts w:ascii="Arial" w:hAnsi="Arial" w:cs="Arial"/>
        </w:rPr>
        <w:t>D./D.ª...................................................................................................................., con DNI/NIE n.º .........................., en representación de la entidad ................................................................, con NIF .........................., en su calidad de ..........................................................,</w:t>
      </w:r>
    </w:p>
    <w:p w14:paraId="64433CBA" w14:textId="77777777" w:rsidR="002167A6" w:rsidRPr="00C81237" w:rsidRDefault="002167A6" w:rsidP="002167A6">
      <w:pPr>
        <w:spacing w:before="100" w:beforeAutospacing="1" w:after="120" w:line="240" w:lineRule="auto"/>
        <w:ind w:left="21" w:right="-422" w:hanging="10"/>
        <w:jc w:val="both"/>
        <w:rPr>
          <w:rFonts w:ascii="Arial" w:hAnsi="Arial" w:cs="Arial"/>
        </w:rPr>
      </w:pPr>
      <w:r w:rsidRPr="00C81237">
        <w:rPr>
          <w:rFonts w:ascii="Arial" w:hAnsi="Arial" w:cs="Arial"/>
        </w:rPr>
        <w:t>DECLARA:</w:t>
      </w:r>
    </w:p>
    <w:p w14:paraId="027DA269" w14:textId="77777777" w:rsidR="002167A6" w:rsidRPr="00C81237" w:rsidRDefault="002167A6" w:rsidP="002167A6">
      <w:pPr>
        <w:spacing w:before="100" w:beforeAutospacing="1" w:after="120" w:line="240" w:lineRule="auto"/>
        <w:ind w:right="-422"/>
        <w:jc w:val="both"/>
        <w:rPr>
          <w:rFonts w:ascii="Arial" w:hAnsi="Arial" w:cs="Arial"/>
        </w:rPr>
      </w:pPr>
      <w:r w:rsidRPr="00C81237">
        <w:rPr>
          <w:rFonts w:ascii="Arial" w:hAnsi="Arial" w:cs="Arial"/>
        </w:rPr>
        <w:t xml:space="preserve">Que las personas que participan </w:t>
      </w:r>
      <w:r>
        <w:rPr>
          <w:rFonts w:ascii="Arial" w:hAnsi="Arial" w:cs="Arial"/>
        </w:rPr>
        <w:t xml:space="preserve">o van a participar </w:t>
      </w:r>
      <w:r w:rsidRPr="00C81237">
        <w:rPr>
          <w:rFonts w:ascii="Arial" w:hAnsi="Arial" w:cs="Arial"/>
        </w:rPr>
        <w:t>en la ejecución de las actividades financiadas que impliquen contacto habitual con personas menores de edad no han sido condenadas por sentencia firme por cualquier delito contra la libertad e indemnidad sexuales tipificados en el título VIII de la Ley Orgánica 10/1995, de 23 de noviembre, del Código Penal, así como por cualquier delito de trata de seres humanos tipificado en el título VII bis del Código Penal, de acuerdo con lo previsto en el artículo 57 de la Ley Orgánica 8/2021, de 4 de junio, de protección integral a la infancia y la adolescencia frente a la violencia.</w:t>
      </w:r>
    </w:p>
    <w:p w14:paraId="28CC4CC5" w14:textId="77777777" w:rsidR="002167A6" w:rsidRPr="00C81237" w:rsidRDefault="002167A6" w:rsidP="002167A6">
      <w:pPr>
        <w:spacing w:before="100" w:beforeAutospacing="1" w:after="120" w:line="240" w:lineRule="auto"/>
        <w:ind w:right="-422"/>
        <w:jc w:val="both"/>
        <w:rPr>
          <w:rFonts w:ascii="Arial" w:hAnsi="Arial" w:cs="Arial"/>
        </w:rPr>
      </w:pPr>
      <w:r w:rsidRPr="00C81237">
        <w:rPr>
          <w:rFonts w:ascii="Arial" w:hAnsi="Arial" w:cs="Arial"/>
        </w:rPr>
        <w:t>En ......................................, a</w:t>
      </w:r>
      <w:proofErr w:type="gramStart"/>
      <w:r w:rsidRPr="00C81237">
        <w:rPr>
          <w:rFonts w:ascii="Arial" w:hAnsi="Arial" w:cs="Arial"/>
        </w:rPr>
        <w:t xml:space="preserve"> ....</w:t>
      </w:r>
      <w:proofErr w:type="gramEnd"/>
      <w:r w:rsidRPr="00C81237">
        <w:rPr>
          <w:rFonts w:ascii="Arial" w:hAnsi="Arial" w:cs="Arial"/>
        </w:rPr>
        <w:t xml:space="preserve">. de .............................. de </w:t>
      </w:r>
      <w:r>
        <w:rPr>
          <w:rFonts w:ascii="Arial" w:hAnsi="Arial" w:cs="Arial"/>
        </w:rPr>
        <w:t>2025</w:t>
      </w:r>
    </w:p>
    <w:p w14:paraId="40A9E501" w14:textId="77777777" w:rsidR="002167A6" w:rsidRDefault="002167A6" w:rsidP="002167A6">
      <w:pPr>
        <w:spacing w:before="100" w:beforeAutospacing="1" w:after="120" w:line="240" w:lineRule="auto"/>
        <w:ind w:left="340" w:right="-422"/>
        <w:jc w:val="both"/>
        <w:rPr>
          <w:rFonts w:ascii="Arial" w:hAnsi="Arial" w:cs="Arial"/>
        </w:rPr>
      </w:pPr>
      <w:r w:rsidRPr="00C81237">
        <w:rPr>
          <w:rFonts w:ascii="Arial" w:hAnsi="Arial" w:cs="Arial"/>
        </w:rPr>
        <w:t>Fdo.</w:t>
      </w:r>
    </w:p>
    <w:p w14:paraId="18FE8615" w14:textId="77777777" w:rsidR="001217D5" w:rsidRDefault="001217D5"/>
    <w:sectPr w:rsidR="001217D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01A9D" w14:textId="77777777" w:rsidR="00091385" w:rsidRDefault="00091385" w:rsidP="00091385">
      <w:pPr>
        <w:spacing w:after="0" w:line="240" w:lineRule="auto"/>
      </w:pPr>
      <w:r>
        <w:separator/>
      </w:r>
    </w:p>
  </w:endnote>
  <w:endnote w:type="continuationSeparator" w:id="0">
    <w:p w14:paraId="03602626" w14:textId="77777777" w:rsidR="00091385" w:rsidRDefault="00091385" w:rsidP="0009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DAF3E" w14:textId="77777777" w:rsidR="00091385" w:rsidRDefault="00091385" w:rsidP="00091385">
      <w:pPr>
        <w:spacing w:after="0" w:line="240" w:lineRule="auto"/>
      </w:pPr>
      <w:r>
        <w:separator/>
      </w:r>
    </w:p>
  </w:footnote>
  <w:footnote w:type="continuationSeparator" w:id="0">
    <w:p w14:paraId="28E12824" w14:textId="77777777" w:rsidR="00091385" w:rsidRDefault="00091385" w:rsidP="000913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A6"/>
    <w:rsid w:val="00091385"/>
    <w:rsid w:val="001217D5"/>
    <w:rsid w:val="002167A6"/>
    <w:rsid w:val="00905D8C"/>
    <w:rsid w:val="00A65993"/>
    <w:rsid w:val="00F77F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F28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7A6"/>
  </w:style>
  <w:style w:type="paragraph" w:styleId="Ttulo1">
    <w:name w:val="heading 1"/>
    <w:basedOn w:val="Normal"/>
    <w:next w:val="Normal"/>
    <w:link w:val="Ttulo1Car"/>
    <w:uiPriority w:val="9"/>
    <w:qFormat/>
    <w:rsid w:val="00216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16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167A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167A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167A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167A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7A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7A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7A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7A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167A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167A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167A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167A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167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7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7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7A6"/>
    <w:rPr>
      <w:rFonts w:eastAsiaTheme="majorEastAsia" w:cstheme="majorBidi"/>
      <w:color w:val="272727" w:themeColor="text1" w:themeTint="D8"/>
    </w:rPr>
  </w:style>
  <w:style w:type="paragraph" w:styleId="Ttulo">
    <w:name w:val="Title"/>
    <w:basedOn w:val="Normal"/>
    <w:next w:val="Normal"/>
    <w:link w:val="TtuloCar"/>
    <w:uiPriority w:val="10"/>
    <w:qFormat/>
    <w:rsid w:val="00216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7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7A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7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7A6"/>
    <w:pPr>
      <w:spacing w:before="160"/>
      <w:jc w:val="center"/>
    </w:pPr>
    <w:rPr>
      <w:i/>
      <w:iCs/>
      <w:color w:val="404040" w:themeColor="text1" w:themeTint="BF"/>
    </w:rPr>
  </w:style>
  <w:style w:type="character" w:customStyle="1" w:styleId="CitaCar">
    <w:name w:val="Cita Car"/>
    <w:basedOn w:val="Fuentedeprrafopredeter"/>
    <w:link w:val="Cita"/>
    <w:uiPriority w:val="29"/>
    <w:rsid w:val="002167A6"/>
    <w:rPr>
      <w:i/>
      <w:iCs/>
      <w:color w:val="404040" w:themeColor="text1" w:themeTint="BF"/>
    </w:rPr>
  </w:style>
  <w:style w:type="paragraph" w:styleId="Prrafodelista">
    <w:name w:val="List Paragraph"/>
    <w:basedOn w:val="Normal"/>
    <w:uiPriority w:val="34"/>
    <w:qFormat/>
    <w:rsid w:val="002167A6"/>
    <w:pPr>
      <w:ind w:left="720"/>
      <w:contextualSpacing/>
    </w:pPr>
  </w:style>
  <w:style w:type="character" w:styleId="nfasisintenso">
    <w:name w:val="Intense Emphasis"/>
    <w:basedOn w:val="Fuentedeprrafopredeter"/>
    <w:uiPriority w:val="21"/>
    <w:qFormat/>
    <w:rsid w:val="002167A6"/>
    <w:rPr>
      <w:i/>
      <w:iCs/>
      <w:color w:val="0F4761" w:themeColor="accent1" w:themeShade="BF"/>
    </w:rPr>
  </w:style>
  <w:style w:type="paragraph" w:styleId="Citadestacada">
    <w:name w:val="Intense Quote"/>
    <w:basedOn w:val="Normal"/>
    <w:next w:val="Normal"/>
    <w:link w:val="CitadestacadaCar"/>
    <w:uiPriority w:val="30"/>
    <w:qFormat/>
    <w:rsid w:val="00216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167A6"/>
    <w:rPr>
      <w:i/>
      <w:iCs/>
      <w:color w:val="0F4761" w:themeColor="accent1" w:themeShade="BF"/>
    </w:rPr>
  </w:style>
  <w:style w:type="character" w:styleId="Referenciaintensa">
    <w:name w:val="Intense Reference"/>
    <w:basedOn w:val="Fuentedeprrafopredeter"/>
    <w:uiPriority w:val="32"/>
    <w:qFormat/>
    <w:rsid w:val="002167A6"/>
    <w:rPr>
      <w:b/>
      <w:bCs/>
      <w:smallCaps/>
      <w:color w:val="0F4761" w:themeColor="accent1" w:themeShade="BF"/>
      <w:spacing w:val="5"/>
    </w:rPr>
  </w:style>
  <w:style w:type="paragraph" w:styleId="Encabezado">
    <w:name w:val="header"/>
    <w:basedOn w:val="Normal"/>
    <w:link w:val="EncabezadoCar"/>
    <w:uiPriority w:val="99"/>
    <w:unhideWhenUsed/>
    <w:rsid w:val="000913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1385"/>
  </w:style>
  <w:style w:type="paragraph" w:styleId="Piedepgina">
    <w:name w:val="footer"/>
    <w:basedOn w:val="Normal"/>
    <w:link w:val="PiedepginaCar"/>
    <w:uiPriority w:val="99"/>
    <w:unhideWhenUsed/>
    <w:rsid w:val="000913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1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1366</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2025-02-10T08:51:00Z</dcterms:created>
  <dcterms:modified xsi:type="dcterms:W3CDTF">2025-02-10T08:51:00Z</dcterms:modified>
</cp:coreProperties>
</file>